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w:t>
        <w:t xml:space="preserve">.  </w:t>
      </w:r>
      <w:r>
        <w:rPr>
          <w:b/>
        </w:rPr>
        <w:t xml:space="preserve">Property of wife dying intestate; antenuptial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 Property of wife dying intestate; antenuptial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 Property of wife dying intestate; antenuptial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§168. PROPERTY OF WIFE DYING INTESTATE; ANTENUPTIAL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