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 Periodic review of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Periodic review of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§320. PERIODIC REVIEW OF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