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Same sex marriage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 Same sex marriage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Same sex marriage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§34. SAME SEX MARRIAGE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