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§512-A. EMPLOYER;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