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Issue of 2nd marriage legitimate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§634. Issue of 2nd marriage legitimate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Issue of 2nd marriage legitimate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§634. ISSUE OF 2ND MARRIAGE LEGITIMATE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