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1981, c. 470, §A48 (AMD). PL 1983, c. 782, §4 (AMD). PL 1985, c. 652, §§47,48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§774. Enforcement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Enforcement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§774. ENFORCEMENT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