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§802. PURPOSES OF ACT;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