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w:t>
        <w:t xml:space="preserve">.  </w:t>
      </w:r>
      <w:r>
        <w:rPr>
          <w:b/>
        </w:rPr>
        <w:t xml:space="preserve">Notice and opportunity to be heard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481, §4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§805. Notice and opportunity to be heard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 Notice and opportunity to be heard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§805. NOTICE AND OPPORTUNITY TO BE HEARD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