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Appearance of parties and the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 Appearance of parties and the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Appearance of parties and the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2. APPEARANCE OF PARTIES AND THE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