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Filing and enforcement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§816. Filing and enforcement of custody decree of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Filing and enforcement of custody decree of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§816. FILING AND ENFORCEMENT OF CUSTODY DECREE OF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