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§11510. Administration of student loan corporation issued loans; no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§11510. ADMINISTRATION OF STUDENT LOAN CORPORATION ISSUED LOANS; NO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