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2007, c. 240, Pt. XXXX,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§15755. Entitlement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§15755. Entitlement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§15755. ENTITLEMENT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