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§4002. Schoolbooks, apparatus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Schoolbooks, apparatus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§4002. SCHOOLBOOKS, APPARATUS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