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§6103. Criminal history record information 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Criminal history record information 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§6103. CRIMINAL HISTORY RECORD INFORMATION 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