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§7722. PRESCHOOL SERVICES TO HANDICAPPED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