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Treasurer of State as custodian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§§10-C (AMD). PL 1969, c. 161 (AMD). PL 1969, c. 440, §8 (AMD). PL 1977, c. 24, §6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§1054. Treasurer of State as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Treasurer of State as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§1054. TREASURER OF STATE AS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