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D</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9-D. Prohibited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D. Prohibited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9-D. PROHIBITED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