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Marking ballots; primary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§20 (AMD). PL 1973, c. 414, §39 (AMD). PL 1983, c. 480, §A29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Marking ballots;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Marking ballots;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§921. MARKING BALLOTS;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