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673, §C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9-A.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A.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9-A.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