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2409</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457 (NEW). MRSA T. 22 §2410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§2409.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§2409.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§2409.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