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 §1 (NEW). PL 1979, c. 733,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§3715.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§3715.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§3715.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