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Policy, purpose and scope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§4101. Policy, purpose and scope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Policy, purpose and scope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§4101. POLICY, PURPOSE AND SCOPE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