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55. Compact administrator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Compact administrator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5. COMPACT ADMINISTRATOR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