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Limitation on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§1706. Limitation on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Limitation on 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§1706. LIMITATION ON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