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State aid for arterial and major collector highway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§2 (NEW). PL 2013, c. 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§1821. State aid for arterial and major collector highway capital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State aid for arterial and major collector highway capital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§1821. STATE AID FOR ARTERIAL AND MAJOR COLLECTOR HIGHWAY CAPITAL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