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w:t>
        <w:t xml:space="preserve">.  </w:t>
      </w:r>
      <w:r>
        <w:rPr>
          <w:b/>
        </w:rPr>
        <w:t xml:space="preserve">Maintenance of railroad crossings already laid out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§§19,20 (AMD). PL 1987, c. 141, §B20 (AMD).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§2903. Maintenance of railroad crossings already laid out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 Maintenance of railroad crossings already laid out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§2903. MAINTENANCE OF RAILROAD CROSSINGS ALREADY LAID OUT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