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Supervision; statement of cost; salvage; failure to pay share of 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§454. Supervision; statement of cost; salvage; failure to pay share of cost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Supervision; statement of cost; salvage; failure to pay share of cost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§454. SUPERVISION; STATEMENT OF COST; SALVAGE; FAILURE TO PAY SHARE OF COST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