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§8117. Fair practices;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Fair practices;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§8117. FAIR PRACTICES;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