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Commissions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§1808. Commissions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Commissions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§1808. COMMISSIONS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