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§3953. MAINE GUARANTEED ACCESS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