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Holding proceeds of policies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Holding proceeds of policies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Holding proceeds of policies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§1903. HOLDING PROCEEDS OF POLICIES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