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7-A. Explanation and notice to parent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A. Explanation and notice to parent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A. EXPLANATION AND NOTICE TO PARENT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