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organization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§4 (RPR). PL 1989,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§2323.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§2323.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