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2589</w:t>
        <w:t xml:space="preserve">.  </w:t>
      </w:r>
      <w:r>
        <w:rPr>
          <w:b/>
        </w:rPr>
        <w:t xml:space="preserve">Agents licensed to represent additional insurers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§2589. Agents licensed to represent additional insurers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§2589. Agents licensed to represent additional insurers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§2589. AGENTS LICENSED TO REPRESENT ADDITIONAL INSURERS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