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Relinquishment of 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 Relinquishment of out-of-state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Relinquishment of out-of-state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§324. RELINQUISHMENT OF OUT-OF-STATE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