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Incorporation required; Lloyd's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Incorporation required; Lloyd's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§651. INCORPORATION REQUIRED; LLOYD'S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