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2. Unauthorized use of certain ba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Unauthorized use of certain ba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82. UNAUTHORIZED USE OF CERTAIN BA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