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2437</w:t>
        <w:t xml:space="preserve">.  </w:t>
      </w:r>
      <w:r>
        <w:rPr>
          <w:b/>
        </w:rPr>
        <w:t xml:space="preserve">Lumber drivers may kindle necessary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§2437. Lumber drivers may kindle necessary fires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§2437. Lumber drivers may kindle necessary fires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§2437. LUMBER DRIVERS MAY KINDLE NECESSARY FIRES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