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Standards; rules and regulations - Article 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 Standards; rules and regulations - Article 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Standards; rules and regulations - Article 2</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§362. STANDARDS; RULES AND REGULATIONS - ARTICLE 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