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Exception for certain publications of the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Exception for certain publications of the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§3705. EXCEPTION FOR CERTAIN PUBLICATIONS OF THE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