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Prohibited activities of law enforcement officers for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§3713. PROHIBITED ACTIVITIES OF LAW ENFORCEMENT OFFICERS FOR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