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138 (AMD). PL 1969, c. 149, §4 (AMD). PL 1971, c. 620, §13 (AMD). PL 1975, c. 623, §36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Articles to be tagged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Articles to be tagged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§112. ARTICLES TO BE TAGGED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