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Prohibited acts of agricultural employers, agricultural employees and agricultural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Prohibited acts of agricultural employers, agricultural employees and agricultural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4. PROHIBITED ACTS OF AGRICULTURAL EMPLOYERS, AGRICULTURAL EMPLOYEES AND AGRICULTURAL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