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1703-A</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§8 (NEW). PL 1983, c. 823,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§1703-A. Material safety data 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§1703-A. Material safety data 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§1703-A. MATERIAL SAFETY DATA 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