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19. PROPERTY DEPOSITED WITH MUSEUMS AND HISTORICAL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