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 Off-premises catering at planned events or gatherings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Off-premises catering at planned events or gatherings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 OFF-PREMISES CATERING AT PLANNED EVENTS OR GATHERINGS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