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Wholesale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in-state sale and distribution of malt liquor and wine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§234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4</w:t>
      </w:r>
      <w:r>
        <w:t xml:space="preserve">, the fee for a wholesale license is:</w:t>
      </w:r>
    </w:p>
    <w:p>
      <w:pPr>
        <w:jc w:val="both"/>
        <w:spacing w:before="100" w:after="0"/>
        <w:ind w:start="720"/>
      </w:pPr>
      <w:r>
        <w:rPr/>
        <w:t>A</w:t>
        <w:t xml:space="preserve">.  </w:t>
      </w:r>
      <w:r>
        <w:rPr/>
      </w:r>
      <w:r>
        <w:t xml:space="preserve">Six hundred dollars for the principal place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Six hundred dollars for each additional warehouse maintained by the wholesale licensee, but not located at the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342,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§109 (AMD).]</w:t>
      </w:r>
    </w:p>
    <w:p>
      <w:pPr>
        <w:jc w:val="both"/>
        <w:spacing w:before="100" w:after="0"/>
        <w:ind w:start="360"/>
        <w:ind w:firstLine="360"/>
      </w:pPr>
      <w:r>
        <w:rPr>
          <w:b/>
        </w:rPr>
        <w:t>3</w:t>
        <w:t xml:space="preserve">.  </w:t>
      </w:r>
      <w:r>
        <w:rPr>
          <w:b/>
        </w:rPr>
        <w:t xml:space="preserve">Term of wholesale license.</w:t>
        <w:t xml:space="preserve"> </w:t>
      </w:r>
      <w:r>
        <w:t xml:space="preserve"> </w:t>
      </w:r>
      <w:r>
        <w:t xml:space="preserve">Except as provided in </w:t>
      </w:r>
      <w:r>
        <w:t>subsection 4</w:t>
      </w:r>
      <w:r>
        <w:t xml:space="preserve">, a wholesale license is effective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Temporary permits.</w:t>
        <w:t xml:space="preserve"> </w:t>
      </w:r>
      <w:r>
        <w:t xml:space="preserve"> </w:t>
      </w:r>
      <w:r>
        <w:t xml:space="preserve">The bureau may issue special permits, upon application in writing, for the temporary storage of malt liquor or wine under terms and upon conditions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 wholesale license to an applicant unless:</w:t>
      </w:r>
    </w:p>
    <w:p>
      <w:pPr>
        <w:jc w:val="both"/>
        <w:spacing w:before="100" w:after="0"/>
        <w:ind w:start="720"/>
      </w:pPr>
      <w:r>
        <w:rPr/>
        <w:t>A</w:t>
        <w:t xml:space="preserve">.  </w:t>
      </w:r>
      <w:r>
        <w:rPr/>
      </w:r>
      <w:r>
        <w:t xml:space="preserve">If the applicant is a person, the applicant has been a resident of the State for at least 6 months;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If the applicant is a corporation, the applicant has conducted business in this State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0"/>
        <w:ind w:start="360"/>
        <w:ind w:firstLine="360"/>
      </w:pPr>
      <w:r>
        <w:rPr>
          <w:b/>
        </w:rPr>
        <w:t>6</w:t>
        <w:t xml:space="preserve">.  </w:t>
      </w:r>
      <w:r>
        <w:rPr>
          <w:b/>
        </w:rPr>
        <w:t xml:space="preserve">License transferrable to other premises.</w:t>
        <w:t xml:space="preserve"> </w:t>
      </w:r>
      <w:r>
        <w:t xml:space="preserve"> </w:t>
      </w:r>
      <w:r>
        <w:t xml:space="preserve">A wholesale license may be transferred from the premises in the town originally specified to premises in another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Warehouses and sales representatives.</w:t>
        <w:t xml:space="preserve"> </w:t>
      </w:r>
      <w:r>
        <w:t xml:space="preserve"> </w:t>
      </w:r>
      <w:r>
        <w:t xml:space="preserve">A wholesale licensee shall maintain a warehouse or warehouses within the State and employ one or more sales representatives, licensed under </w:t>
      </w:r>
      <w:r>
        <w:t>chapter 59</w:t>
      </w:r>
      <w:r>
        <w:t xml:space="preserve">, for the purpose of soliciting orders.  For the purposes of this subsection, "sales representative" means an employee of a wholesale licensee whose primary duty is soliciting orders from or making sales to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387, §1 (AMD).]</w:t>
      </w:r>
    </w:p>
    <w:p>
      <w:pPr>
        <w:jc w:val="both"/>
        <w:spacing w:before="100" w:after="0"/>
        <w:ind w:start="360"/>
        <w:ind w:firstLine="360"/>
      </w:pPr>
      <w:r>
        <w:rPr>
          <w:b/>
        </w:rPr>
        <w:t>8</w:t>
        <w:t xml:space="preserve">.  </w:t>
      </w:r>
      <w:r>
        <w:rPr>
          <w:b/>
        </w:rPr>
        <w:t xml:space="preserve">Franchise or agreement with certificate of approval holder.</w:t>
        <w:t xml:space="preserve"> </w:t>
      </w:r>
      <w:r>
        <w:t xml:space="preserve"> </w:t>
      </w:r>
      <w:r>
        <w:t xml:space="preserve">A wholesale licensee shall operate under a franchise or agreement for the resale of malt liquor or wine within an allocated territory by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9</w:t>
        <w:t xml:space="preserve">.  </w:t>
      </w:r>
      <w:r>
        <w:rPr>
          <w:b/>
        </w:rPr>
        <w:t xml:space="preserve">Sales to licensees only.</w:t>
        <w:t xml:space="preserve"> </w:t>
      </w:r>
      <w:r>
        <w:t xml:space="preserve"> </w:t>
      </w:r>
      <w:r>
        <w:t xml:space="preserve">A licensee under this section may sell or distribute malt liquor and wine only to persons licensed for the retail sale of malt liquor and wine for on-premises or off-premises consumption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§109 (AMD). PL 1997, c. 373, §123 (AMD). PL 2013, c. 476, Pt. A, §§29, 30 (AMD). PL 2015, c. 387, §1 (AMD). PL 2021, c. 658, §§234, 235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§1401. Wholesale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Wholesale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§1401. WHOLESALE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