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§708-B. Donations to public broadcasting stations and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§708-B. Donations to public broadcasting stations and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§708-B. DONATIONS TO PUBLIC BROADCASTING STATIONS AND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