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3 (AMD). PL 1969, c. 259 (AMD). PL 1969, c. 360, §6 (AMD). PL 1975, c. 741, §4 (RPR). PL 1975, c. 771, §300 (AMD). PL 1981, c. 607, §§1,2 (AMD). PL 1983, c. 865, §§B1,B2 (AMD). PL 1985, c. 785, §A101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Working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Working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6. WORKING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