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Action not maintainable upon promise to pay for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Action not maintainable upon promise to pay for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 ACTION NOT MAINTAINABLE UPON PROMISE TO PAY FOR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